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60" w:rsidRDefault="00761560" w:rsidP="007615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К</w:t>
      </w:r>
      <w:r w:rsidR="00883029" w:rsidRPr="00883029">
        <w:rPr>
          <w:rFonts w:ascii="Times New Roman" w:hAnsi="Times New Roman" w:cs="Times New Roman"/>
          <w:sz w:val="32"/>
          <w:szCs w:val="32"/>
          <w:lang w:val="be-BY"/>
        </w:rPr>
        <w:t>онкурс- спаборніцтва “Ваенная карта”</w:t>
      </w:r>
    </w:p>
    <w:p w:rsidR="00883029" w:rsidRPr="00883029" w:rsidRDefault="00883029" w:rsidP="007615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( для навучэнцаў 1-2 класаў)</w:t>
      </w: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Метады і формы: групавая,індывідуальная, гульня, спаборніцтва</w:t>
      </w: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Мэта: развіццё цікавасці да ваенных прафесій</w:t>
      </w: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Задачы:  пашырыць веды дзяцей пра ваенныя прафесіі, развіваць пазнаваўчую актыўнасць, кемлівасць; стварыць умовы для выхавання калектывізма, таварысцкіх адносін</w:t>
      </w:r>
      <w:r w:rsidR="00761560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Нагляднасць, 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абсталяванне: схема карты, каляровыя алоўкі,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цацачныя машынкі,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лічыльныя палачкі</w:t>
      </w: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План падрыхтоўкі</w:t>
      </w:r>
      <w:r>
        <w:rPr>
          <w:rFonts w:ascii="Times New Roman" w:hAnsi="Times New Roman" w:cs="Times New Roman"/>
          <w:sz w:val="32"/>
          <w:szCs w:val="32"/>
          <w:lang w:val="be-BY"/>
        </w:rPr>
        <w:t>:</w:t>
      </w:r>
    </w:p>
    <w:p w:rsidR="00030075" w:rsidRDefault="00030075" w:rsidP="00030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-р</w:t>
      </w:r>
      <w:r w:rsidR="00883029" w:rsidRPr="00883029">
        <w:rPr>
          <w:rFonts w:ascii="Times New Roman" w:hAnsi="Times New Roman" w:cs="Times New Roman"/>
          <w:sz w:val="32"/>
          <w:szCs w:val="32"/>
          <w:lang w:val="be-BY"/>
        </w:rPr>
        <w:t>аспрацоўка пл</w:t>
      </w:r>
      <w:r>
        <w:rPr>
          <w:rFonts w:ascii="Times New Roman" w:hAnsi="Times New Roman" w:cs="Times New Roman"/>
          <w:sz w:val="32"/>
          <w:szCs w:val="32"/>
          <w:lang w:val="be-BY"/>
        </w:rPr>
        <w:t>ана правядзення класнай гадзіны;</w:t>
      </w:r>
    </w:p>
    <w:p w:rsidR="00030075" w:rsidRDefault="00030075" w:rsidP="00030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-</w:t>
      </w:r>
      <w:r w:rsidR="00883029">
        <w:rPr>
          <w:rFonts w:ascii="Times New Roman" w:hAnsi="Times New Roman" w:cs="Times New Roman"/>
          <w:sz w:val="32"/>
          <w:szCs w:val="32"/>
          <w:lang w:val="be-BY"/>
        </w:rPr>
        <w:t>па</w:t>
      </w:r>
      <w:r w:rsidR="00883029" w:rsidRPr="00883029">
        <w:rPr>
          <w:rFonts w:ascii="Times New Roman" w:hAnsi="Times New Roman" w:cs="Times New Roman"/>
          <w:sz w:val="32"/>
          <w:szCs w:val="32"/>
          <w:lang w:val="be-BY"/>
        </w:rPr>
        <w:t>дрыхтоўка нагляднага матэрыялу</w:t>
      </w:r>
      <w:r>
        <w:rPr>
          <w:rFonts w:ascii="Times New Roman" w:hAnsi="Times New Roman" w:cs="Times New Roman"/>
          <w:sz w:val="32"/>
          <w:szCs w:val="32"/>
          <w:lang w:val="be-BY"/>
        </w:rPr>
        <w:t>;</w:t>
      </w:r>
      <w:r w:rsidR="00883029"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</w:p>
    <w:p w:rsidR="00030075" w:rsidRDefault="00030075" w:rsidP="00030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-</w:t>
      </w:r>
      <w:r w:rsidR="00883029"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падрыхтоўка </w:t>
      </w:r>
      <w:r w:rsidR="00883029">
        <w:rPr>
          <w:rFonts w:ascii="Times New Roman" w:hAnsi="Times New Roman" w:cs="Times New Roman"/>
          <w:sz w:val="32"/>
          <w:szCs w:val="32"/>
          <w:lang w:val="be-BY"/>
        </w:rPr>
        <w:t>літаратурнага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матэрыялу;</w:t>
      </w:r>
      <w:r w:rsidR="0088302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</w:p>
    <w:p w:rsidR="00883029" w:rsidRDefault="00030075" w:rsidP="00030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-падрыхтоўка прызоў;</w:t>
      </w:r>
    </w:p>
    <w:p w:rsidR="00030075" w:rsidRPr="00883029" w:rsidRDefault="00030075" w:rsidP="00030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-запрашэнне на мерапрыемства членаў журы ( дзяўчынак класа і настаўнікаў)</w:t>
      </w:r>
    </w:p>
    <w:p w:rsidR="00883029" w:rsidRPr="00883029" w:rsidRDefault="00883029" w:rsidP="000300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План правядзення</w:t>
      </w:r>
    </w:p>
    <w:p w:rsidR="00883029" w:rsidRPr="00883029" w:rsidRDefault="00883029" w:rsidP="00883029">
      <w:pPr>
        <w:spacing w:after="0" w:line="240" w:lineRule="auto"/>
        <w:ind w:right="567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sz w:val="32"/>
          <w:szCs w:val="32"/>
          <w:lang w:val="be-BY"/>
        </w:rPr>
        <w:t>1.</w:t>
      </w:r>
      <w:r w:rsidRPr="00883029">
        <w:rPr>
          <w:rFonts w:ascii="Times New Roman" w:hAnsi="Times New Roman" w:cs="Times New Roman"/>
          <w:b/>
          <w:sz w:val="32"/>
          <w:szCs w:val="32"/>
          <w:lang w:val="be-BY"/>
        </w:rPr>
        <w:t>Уступная частка</w:t>
      </w:r>
    </w:p>
    <w:p w:rsidR="00030075" w:rsidRDefault="00030075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Настаўнік: - Рабяты, а хто скажа, што такое вайна?</w:t>
      </w:r>
    </w:p>
    <w:p w:rsid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Скажы адным словам: вайна- гэта….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19244E">
        <w:rPr>
          <w:rFonts w:ascii="Times New Roman" w:hAnsi="Times New Roman" w:cs="Times New Roman"/>
          <w:sz w:val="32"/>
          <w:szCs w:val="32"/>
          <w:lang w:val="be-BY"/>
        </w:rPr>
        <w:t>(Настаўнік  праводзіць гутарку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на тэму што прыносіць вайна</w:t>
      </w:r>
      <w:r w:rsidR="0019244E">
        <w:rPr>
          <w:rFonts w:ascii="Times New Roman" w:hAnsi="Times New Roman" w:cs="Times New Roman"/>
          <w:sz w:val="32"/>
          <w:szCs w:val="32"/>
          <w:lang w:val="be-BY"/>
        </w:rPr>
        <w:t>)</w:t>
      </w:r>
    </w:p>
    <w:p w:rsid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Прагляд прэзентацыі  “ Салдаты і іх абавязкі</w:t>
      </w:r>
      <w:r w:rsidRPr="00883029">
        <w:rPr>
          <w:rFonts w:ascii="Times New Roman" w:hAnsi="Times New Roman" w:cs="Times New Roman"/>
          <w:b/>
          <w:sz w:val="32"/>
          <w:szCs w:val="32"/>
          <w:lang w:val="be-BY"/>
        </w:rPr>
        <w:t>”</w:t>
      </w:r>
    </w:p>
    <w:p w:rsidR="0019244E" w:rsidRDefault="0019244E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Настаўнік:- Хто абараняе нашу краіну? Чаму іх называюць абаронцамі нашай краіны? А якія ваенныя прафесіі вы ведаеце? А чаму мы сёння гаворым пра абаронцаў нашай Беларусі?</w:t>
      </w:r>
    </w:p>
    <w:p w:rsidR="0019244E" w:rsidRPr="0019244E" w:rsidRDefault="0019244E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Настаўнік: Так, рабяты, бо хутка мы будзем святкаваць Дзень абаронцаў Айчыны.Таму мы сёння з вамі правядзём незвычайную класную гадзіну, а 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конкурс- спаборніцтва “Ваенная карта”</w:t>
      </w:r>
      <w:r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b/>
          <w:sz w:val="32"/>
          <w:szCs w:val="32"/>
          <w:lang w:val="be-BY"/>
        </w:rPr>
        <w:t>2.Асноўная частка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Конкурс- гульня “Ваенная карта”</w:t>
      </w:r>
      <w:r>
        <w:rPr>
          <w:rFonts w:ascii="Times New Roman" w:hAnsi="Times New Roman" w:cs="Times New Roman"/>
          <w:sz w:val="32"/>
          <w:szCs w:val="32"/>
          <w:lang w:val="be-BY"/>
        </w:rPr>
        <w:t>( да пачатку гульні запрашаем журю)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Маршрут №1”Падкажы славечка” (хлопчыкі слухаюць тэксты і дагаворваюць словы)</w:t>
      </w:r>
    </w:p>
    <w:p w:rsid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</w:rPr>
        <w:t>Растает ледяная глыба от слова тёплого…</w:t>
      </w:r>
      <w:proofErr w:type="gramStart"/>
      <w:r w:rsidRPr="0088302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83029">
        <w:rPr>
          <w:rFonts w:ascii="Times New Roman" w:hAnsi="Times New Roman" w:cs="Times New Roman"/>
          <w:sz w:val="32"/>
          <w:szCs w:val="32"/>
        </w:rPr>
        <w:t>спасибо)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lastRenderedPageBreak/>
        <w:t>Зеленеет даже пень, когда услышит…</w:t>
      </w:r>
      <w:proofErr w:type="gramStart"/>
      <w:r w:rsidRPr="0088302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83029">
        <w:rPr>
          <w:rFonts w:ascii="Times New Roman" w:hAnsi="Times New Roman" w:cs="Times New Roman"/>
          <w:sz w:val="32"/>
          <w:szCs w:val="32"/>
        </w:rPr>
        <w:t>добрый день)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В Белоруссии, Франции, Дании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</w:rPr>
        <w:t>На прощанье говорят…</w:t>
      </w:r>
      <w:proofErr w:type="gramStart"/>
      <w:r w:rsidRPr="00883029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883029">
        <w:rPr>
          <w:rFonts w:ascii="Times New Roman" w:hAnsi="Times New Roman" w:cs="Times New Roman"/>
          <w:sz w:val="32"/>
          <w:szCs w:val="32"/>
        </w:rPr>
        <w:t>до свидания)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83029">
        <w:rPr>
          <w:rFonts w:ascii="Times New Roman" w:hAnsi="Times New Roman" w:cs="Times New Roman"/>
          <w:sz w:val="32"/>
          <w:szCs w:val="32"/>
        </w:rPr>
        <w:t>Маршрут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883029">
        <w:rPr>
          <w:rFonts w:ascii="Times New Roman" w:hAnsi="Times New Roman" w:cs="Times New Roman"/>
          <w:sz w:val="32"/>
          <w:szCs w:val="32"/>
        </w:rPr>
        <w:t>№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2 “Дэшыфравальшчык”</w:t>
      </w:r>
      <w:r w:rsidR="00AA1AEF">
        <w:rPr>
          <w:rFonts w:ascii="Times New Roman" w:hAnsi="Times New Roman" w:cs="Times New Roman"/>
          <w:sz w:val="32"/>
          <w:szCs w:val="32"/>
          <w:lang w:val="be-BY"/>
        </w:rPr>
        <w:t xml:space="preserve"> (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на картачках запісаны ваенныя словы, але літары перапутаныя.</w:t>
      </w:r>
      <w:proofErr w:type="gramEnd"/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Неабходна запісаць атрыманыя словы)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АНКТ  (ТАНК)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САЛЁТМА (САМАЛЁТ)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КЕТАРА (РАКЕТА)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С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А</w:t>
      </w:r>
      <w:r w:rsidRPr="00883029">
        <w:rPr>
          <w:rFonts w:ascii="Times New Roman" w:hAnsi="Times New Roman" w:cs="Times New Roman"/>
          <w:sz w:val="32"/>
          <w:szCs w:val="32"/>
        </w:rPr>
        <w:t>ТЛДА (С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А</w:t>
      </w:r>
      <w:r w:rsidRPr="00883029">
        <w:rPr>
          <w:rFonts w:ascii="Times New Roman" w:hAnsi="Times New Roman" w:cs="Times New Roman"/>
          <w:sz w:val="32"/>
          <w:szCs w:val="32"/>
        </w:rPr>
        <w:t>ЛДАТ)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УПЯЛ (ПУЛЯ)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А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Ў</w:t>
      </w:r>
      <w:r w:rsidRPr="00883029">
        <w:rPr>
          <w:rFonts w:ascii="Times New Roman" w:hAnsi="Times New Roman" w:cs="Times New Roman"/>
          <w:sz w:val="32"/>
          <w:szCs w:val="32"/>
        </w:rPr>
        <w:t>МАТ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А</w:t>
      </w:r>
      <w:r w:rsidRPr="00883029">
        <w:rPr>
          <w:rFonts w:ascii="Times New Roman" w:hAnsi="Times New Roman" w:cs="Times New Roman"/>
          <w:sz w:val="32"/>
          <w:szCs w:val="32"/>
        </w:rPr>
        <w:t>Т (А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Ў</w:t>
      </w:r>
      <w:r w:rsidRPr="00883029">
        <w:rPr>
          <w:rFonts w:ascii="Times New Roman" w:hAnsi="Times New Roman" w:cs="Times New Roman"/>
          <w:sz w:val="32"/>
          <w:szCs w:val="32"/>
        </w:rPr>
        <w:t>Т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А</w:t>
      </w:r>
      <w:r w:rsidRPr="00883029">
        <w:rPr>
          <w:rFonts w:ascii="Times New Roman" w:hAnsi="Times New Roman" w:cs="Times New Roman"/>
          <w:sz w:val="32"/>
          <w:szCs w:val="32"/>
        </w:rPr>
        <w:t>МАТ)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Маршрут № 3 “ Снайпер” ( хлопчыкі па чарзе  кідаюць мяч у цэнтр круга. Перамагае той, хто больш  разоў закіне мяч у круг)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Маршрут №4 “ Юны канструктар” ( хлопчыкам даецца ўзор караблёў, якія  ім неабходна скласці на партах з лічыльных палачак. Перамагае той, хто хутчэй і правільней складзе карабель па дадзенаму ўзору)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Маршрут </w:t>
      </w:r>
      <w:r w:rsidR="00761560">
        <w:rPr>
          <w:rFonts w:ascii="Times New Roman" w:hAnsi="Times New Roman" w:cs="Times New Roman"/>
          <w:sz w:val="32"/>
          <w:szCs w:val="32"/>
          <w:lang w:val="be-BY"/>
        </w:rPr>
        <w:t xml:space="preserve">№5 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“ Юны танкіст”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Спачатку рабяты адгадваюць загадку: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Ползёт черепаха,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Стальная рубаха,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Вра</w:t>
      </w:r>
      <w:proofErr w:type="gramStart"/>
      <w:r w:rsidRPr="00883029"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Pr="00883029">
        <w:rPr>
          <w:rFonts w:ascii="Times New Roman" w:hAnsi="Times New Roman" w:cs="Times New Roman"/>
          <w:sz w:val="32"/>
          <w:szCs w:val="32"/>
        </w:rPr>
        <w:t xml:space="preserve"> в овраг, 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3029">
        <w:rPr>
          <w:rFonts w:ascii="Times New Roman" w:hAnsi="Times New Roman" w:cs="Times New Roman"/>
          <w:sz w:val="32"/>
          <w:szCs w:val="32"/>
        </w:rPr>
        <w:t>И он там, где враг. (Танк)</w:t>
      </w:r>
    </w:p>
    <w:p w:rsid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( Да  цацачных машынак прывязваем доўгія вяровачкі. Канцы вяровачак замацоўваем да алоўка. Хлопчыкі садзяцца на крэслы і бяруць у рукі алоўкі з вяровачкай.Па камандзе кожны хлопчык пачынае наматваць вяровачку на аловак. Перамагае той, хто першы прыцягне машынку за лінію фінішу)</w:t>
      </w:r>
      <w:r w:rsidR="00761560"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761560" w:rsidRPr="00883029" w:rsidRDefault="00761560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lastRenderedPageBreak/>
        <w:t>( кожны маршрут ацэньваецца баламі і падводзяцца прамежкавыя вынікі).</w:t>
      </w: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b/>
          <w:sz w:val="32"/>
          <w:szCs w:val="32"/>
          <w:lang w:val="be-BY"/>
        </w:rPr>
        <w:t xml:space="preserve">3.Заключная частка </w:t>
      </w:r>
    </w:p>
    <w:p w:rsidR="00AA1AEF" w:rsidRDefault="00883029" w:rsidP="00AA1AE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>Падвядзенне вынікаў мерапрыемства</w:t>
      </w:r>
      <w:r w:rsidR="00AA1AEF">
        <w:rPr>
          <w:rFonts w:ascii="Times New Roman" w:hAnsi="Times New Roman" w:cs="Times New Roman"/>
          <w:sz w:val="32"/>
          <w:szCs w:val="32"/>
          <w:lang w:val="be-BY"/>
        </w:rPr>
        <w:t xml:space="preserve"> праводзіцца </w:t>
      </w:r>
      <w:r w:rsidR="00AA1AEF" w:rsidRPr="00883029">
        <w:rPr>
          <w:rFonts w:ascii="Times New Roman" w:hAnsi="Times New Roman" w:cs="Times New Roman"/>
          <w:sz w:val="32"/>
          <w:szCs w:val="32"/>
          <w:lang w:val="be-BY"/>
        </w:rPr>
        <w:t>пры дапамозе запаўнення лістка р</w:t>
      </w:r>
      <w:r w:rsidR="00030075">
        <w:rPr>
          <w:rFonts w:ascii="Times New Roman" w:hAnsi="Times New Roman" w:cs="Times New Roman"/>
          <w:sz w:val="32"/>
          <w:szCs w:val="32"/>
          <w:lang w:val="be-BY"/>
        </w:rPr>
        <w:t>эфлексіі па тэме “</w:t>
      </w:r>
      <w:r w:rsidR="00AA1AEF" w:rsidRPr="00883029">
        <w:rPr>
          <w:rFonts w:ascii="Times New Roman" w:hAnsi="Times New Roman" w:cs="Times New Roman"/>
          <w:sz w:val="32"/>
          <w:szCs w:val="32"/>
          <w:lang w:val="be-BY"/>
        </w:rPr>
        <w:t>Я на класнай гадзіне…”</w:t>
      </w:r>
      <w:r w:rsidR="00AA1AEF">
        <w:rPr>
          <w:rFonts w:ascii="Times New Roman" w:hAnsi="Times New Roman" w:cs="Times New Roman"/>
          <w:sz w:val="32"/>
          <w:szCs w:val="32"/>
          <w:lang w:val="be-BY"/>
        </w:rPr>
        <w:t>.</w:t>
      </w:r>
      <w:r w:rsidR="00030075">
        <w:rPr>
          <w:rFonts w:ascii="Times New Roman" w:hAnsi="Times New Roman" w:cs="Times New Roman"/>
          <w:sz w:val="32"/>
          <w:szCs w:val="32"/>
          <w:lang w:val="be-BY"/>
        </w:rPr>
        <w:t xml:space="preserve"> Дадатак 1.</w:t>
      </w:r>
    </w:p>
    <w:p w:rsidR="00AA1AEF" w:rsidRDefault="00030075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Затым пасля абмеркавання вынікаў членамі журы пераможцы ўзнагароджваюцца падарункамі</w:t>
      </w:r>
      <w:r w:rsidR="00AA1AEF">
        <w:rPr>
          <w:rFonts w:ascii="Times New Roman" w:hAnsi="Times New Roman" w:cs="Times New Roman"/>
          <w:sz w:val="32"/>
          <w:szCs w:val="32"/>
          <w:lang w:val="be-BY"/>
        </w:rPr>
        <w:t xml:space="preserve">. </w:t>
      </w:r>
    </w:p>
    <w:p w:rsid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030075">
        <w:rPr>
          <w:rFonts w:ascii="Times New Roman" w:hAnsi="Times New Roman" w:cs="Times New Roman"/>
          <w:sz w:val="32"/>
          <w:szCs w:val="32"/>
          <w:lang w:val="be-BY"/>
        </w:rPr>
        <w:t>Усім дзякуй!</w:t>
      </w: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761560" w:rsidP="0076156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              Аўтары: калектыў настаўнікаў пачатковых класаў</w:t>
      </w:r>
    </w:p>
    <w:p w:rsidR="00761560" w:rsidRDefault="00761560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ДзУА “ НПК Вензавецкі дзіцячы сад- сярэдняя школа”</w:t>
      </w: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19244E" w:rsidRDefault="0019244E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761560" w:rsidRDefault="00761560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</w:p>
    <w:p w:rsidR="00AA1AEF" w:rsidRDefault="00030075" w:rsidP="00030075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Дадатак 1</w:t>
      </w:r>
    </w:p>
    <w:p w:rsidR="00030075" w:rsidRDefault="00030075" w:rsidP="0003007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p w:rsidR="00030075" w:rsidRDefault="00030075" w:rsidP="0003007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p w:rsidR="00AA1AEF" w:rsidRDefault="00030075" w:rsidP="0003007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Л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іст</w:t>
      </w:r>
      <w:r>
        <w:rPr>
          <w:rFonts w:ascii="Times New Roman" w:hAnsi="Times New Roman" w:cs="Times New Roman"/>
          <w:sz w:val="32"/>
          <w:szCs w:val="32"/>
          <w:lang w:val="be-BY"/>
        </w:rPr>
        <w:t>ок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 xml:space="preserve"> р</w:t>
      </w:r>
      <w:r>
        <w:rPr>
          <w:rFonts w:ascii="Times New Roman" w:hAnsi="Times New Roman" w:cs="Times New Roman"/>
          <w:sz w:val="32"/>
          <w:szCs w:val="32"/>
          <w:lang w:val="be-BY"/>
        </w:rPr>
        <w:t>эфлексіі “</w:t>
      </w:r>
      <w:r w:rsidRPr="00883029">
        <w:rPr>
          <w:rFonts w:ascii="Times New Roman" w:hAnsi="Times New Roman" w:cs="Times New Roman"/>
          <w:sz w:val="32"/>
          <w:szCs w:val="32"/>
          <w:lang w:val="be-BY"/>
        </w:rPr>
        <w:t>Я на класнай гадзіне…”</w:t>
      </w:r>
      <w:r>
        <w:rPr>
          <w:rFonts w:ascii="Times New Roman" w:hAnsi="Times New Roman" w:cs="Times New Roman"/>
          <w:sz w:val="32"/>
          <w:szCs w:val="32"/>
          <w:lang w:val="be-BY"/>
        </w:rPr>
        <w:t>.</w:t>
      </w:r>
    </w:p>
    <w:p w:rsidR="00030075" w:rsidRPr="00883029" w:rsidRDefault="00030075" w:rsidP="0003007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"/>
        <w:gridCol w:w="3438"/>
        <w:gridCol w:w="2162"/>
        <w:gridCol w:w="2162"/>
      </w:tblGrid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1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На класнай гадзіне працаваў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актыўна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пасіўна</w:t>
            </w:r>
          </w:p>
        </w:tc>
      </w:tr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2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Сваёй працай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задаволены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Не задаволены</w:t>
            </w:r>
          </w:p>
        </w:tc>
      </w:tr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3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Класная гадзіна мне здалася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кароткай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доўгай</w:t>
            </w:r>
          </w:p>
        </w:tc>
      </w:tr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4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Ад класнай гадзіны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Не стаміўся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стаміўся</w:t>
            </w:r>
          </w:p>
        </w:tc>
      </w:tr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5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Мой настрой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Стаў лепшы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Стаў горшы</w:t>
            </w:r>
          </w:p>
        </w:tc>
      </w:tr>
      <w:tr w:rsidR="00883029" w:rsidRPr="00883029" w:rsidTr="003269DF">
        <w:tc>
          <w:tcPr>
            <w:tcW w:w="95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6</w:t>
            </w:r>
          </w:p>
        </w:tc>
        <w:tc>
          <w:tcPr>
            <w:tcW w:w="3438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 xml:space="preserve"> Матэрыял мне быў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Зразумелы</w:t>
            </w:r>
          </w:p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Карысны</w:t>
            </w:r>
          </w:p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Цікавы</w:t>
            </w:r>
          </w:p>
        </w:tc>
        <w:tc>
          <w:tcPr>
            <w:tcW w:w="2162" w:type="dxa"/>
          </w:tcPr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Не зразумелы</w:t>
            </w:r>
          </w:p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Не карысны</w:t>
            </w:r>
          </w:p>
          <w:p w:rsidR="00883029" w:rsidRPr="00883029" w:rsidRDefault="00883029" w:rsidP="00883029">
            <w:pPr>
              <w:spacing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  <w:lang w:val="be-BY"/>
              </w:rPr>
            </w:pPr>
            <w:r w:rsidRPr="00883029">
              <w:rPr>
                <w:rFonts w:ascii="Times New Roman" w:hAnsi="Times New Roman" w:cs="Times New Roman"/>
                <w:sz w:val="32"/>
                <w:szCs w:val="32"/>
                <w:lang w:val="be-BY"/>
              </w:rPr>
              <w:t>Не цікавы</w:t>
            </w:r>
          </w:p>
        </w:tc>
      </w:tr>
    </w:tbl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883029" w:rsidRPr="00883029" w:rsidRDefault="00883029" w:rsidP="0088302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883029" w:rsidRPr="00883029" w:rsidRDefault="00883029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3C7938" w:rsidRPr="00883029" w:rsidRDefault="003C7938" w:rsidP="00883029">
      <w:pPr>
        <w:spacing w:line="240" w:lineRule="auto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sectPr w:rsidR="003C7938" w:rsidRPr="00883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8C"/>
    <w:multiLevelType w:val="hybridMultilevel"/>
    <w:tmpl w:val="EBE67D3E"/>
    <w:lvl w:ilvl="0" w:tplc="EED877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883029"/>
    <w:rsid w:val="00030075"/>
    <w:rsid w:val="0019244E"/>
    <w:rsid w:val="003C7938"/>
    <w:rsid w:val="00761560"/>
    <w:rsid w:val="00883029"/>
    <w:rsid w:val="00AA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1888-C685-4C17-8760-670B93B2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2018-01-25T08:02:00Z</dcterms:created>
  <dcterms:modified xsi:type="dcterms:W3CDTF">2018-01-25T08:49:00Z</dcterms:modified>
</cp:coreProperties>
</file>